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15A9" w14:textId="7BD9855F" w:rsidR="3AA445C8" w:rsidRDefault="3AA445C8"/>
    <w:p w14:paraId="58EB126E" w14:textId="6143E6D9" w:rsidR="6BC1274C" w:rsidRDefault="6BC1274C" w:rsidP="3AA445C8">
      <w:r>
        <w:rPr>
          <w:noProof/>
        </w:rPr>
        <w:drawing>
          <wp:inline distT="0" distB="0" distL="0" distR="0" wp14:anchorId="203945FE" wp14:editId="293C81CA">
            <wp:extent cx="2318197" cy="685800"/>
            <wp:effectExtent l="0" t="0" r="0" b="0"/>
            <wp:docPr id="341198259" name="Picture 34119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19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 </w:t>
      </w:r>
      <w:r>
        <w:rPr>
          <w:noProof/>
        </w:rPr>
        <w:drawing>
          <wp:inline distT="0" distB="0" distL="0" distR="0" wp14:anchorId="7B02488E" wp14:editId="26D7486A">
            <wp:extent cx="2853690" cy="594519"/>
            <wp:effectExtent l="0" t="0" r="0" b="0"/>
            <wp:docPr id="1904554791" name="Picture 1904554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59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415E0" w14:textId="0D18A818" w:rsidR="3AA445C8" w:rsidRDefault="3AA445C8"/>
    <w:p w14:paraId="1066635A" w14:textId="2CF1231C" w:rsidR="3AA445C8" w:rsidRDefault="3AA445C8"/>
    <w:p w14:paraId="7D094F7B" w14:textId="28C56BF0" w:rsidR="3AA445C8" w:rsidRDefault="3AA445C8"/>
    <w:p w14:paraId="60422955" w14:textId="45398B5E" w:rsidR="00FF2CAA" w:rsidRDefault="350BF575" w:rsidP="64338A8C">
      <w:pPr>
        <w:shd w:val="clear" w:color="auto" w:fill="FFFFFF" w:themeFill="background1"/>
        <w:jc w:val="both"/>
        <w:rPr>
          <w:rFonts w:ascii="Aptos" w:eastAsia="Aptos" w:hAnsi="Aptos" w:cs="Aptos"/>
          <w:color w:val="242424"/>
          <w:sz w:val="24"/>
          <w:szCs w:val="24"/>
        </w:rPr>
      </w:pPr>
      <w:r w:rsidRPr="64338A8C">
        <w:rPr>
          <w:rFonts w:ascii="Aptos" w:eastAsia="Aptos" w:hAnsi="Aptos" w:cs="Aptos"/>
          <w:color w:val="242424"/>
          <w:sz w:val="24"/>
          <w:szCs w:val="24"/>
        </w:rPr>
        <w:t xml:space="preserve">The Children’s Hospital of Philadelphia (CHOP) Section of Dermatology and Penn Medicine’s Department of Dermatology at the University of Pennsylvania proudly </w:t>
      </w:r>
      <w:proofErr w:type="gramStart"/>
      <w:r w:rsidRPr="64338A8C">
        <w:rPr>
          <w:rFonts w:ascii="Aptos" w:eastAsia="Aptos" w:hAnsi="Aptos" w:cs="Aptos"/>
          <w:color w:val="242424"/>
          <w:sz w:val="24"/>
          <w:szCs w:val="24"/>
        </w:rPr>
        <w:t>join together</w:t>
      </w:r>
      <w:proofErr w:type="gramEnd"/>
      <w:r w:rsidRPr="64338A8C">
        <w:rPr>
          <w:rFonts w:ascii="Aptos" w:eastAsia="Aptos" w:hAnsi="Aptos" w:cs="Aptos"/>
          <w:color w:val="242424"/>
          <w:sz w:val="24"/>
          <w:szCs w:val="24"/>
        </w:rPr>
        <w:t xml:space="preserve"> in leading the combined </w:t>
      </w:r>
      <w:proofErr w:type="spellStart"/>
      <w:r w:rsidRPr="64338A8C">
        <w:rPr>
          <w:rFonts w:ascii="Aptos" w:eastAsia="Aptos" w:hAnsi="Aptos" w:cs="Aptos"/>
          <w:color w:val="242424"/>
          <w:sz w:val="24"/>
          <w:szCs w:val="24"/>
        </w:rPr>
        <w:t>PGY</w:t>
      </w:r>
      <w:proofErr w:type="spellEnd"/>
      <w:r w:rsidRPr="64338A8C">
        <w:rPr>
          <w:rFonts w:ascii="Aptos" w:eastAsia="Aptos" w:hAnsi="Aptos" w:cs="Aptos"/>
          <w:color w:val="242424"/>
          <w:sz w:val="24"/>
          <w:szCs w:val="24"/>
        </w:rPr>
        <w:t xml:space="preserve"> 1-4 Pediatric Dermatology focused residency track.</w:t>
      </w:r>
    </w:p>
    <w:p w14:paraId="7CEF2DE8" w14:textId="18BA291E" w:rsidR="00FF2CAA" w:rsidRDefault="350BF575" w:rsidP="64338A8C">
      <w:pPr>
        <w:shd w:val="clear" w:color="auto" w:fill="FFFFFF" w:themeFill="background1"/>
        <w:jc w:val="both"/>
        <w:rPr>
          <w:rFonts w:ascii="Aptos" w:eastAsia="Aptos" w:hAnsi="Aptos" w:cs="Aptos"/>
          <w:color w:val="242424"/>
          <w:sz w:val="24"/>
          <w:szCs w:val="24"/>
        </w:rPr>
      </w:pPr>
      <w:r w:rsidRPr="64338A8C">
        <w:rPr>
          <w:rFonts w:ascii="Aptos" w:eastAsia="Aptos" w:hAnsi="Aptos" w:cs="Aptos"/>
          <w:color w:val="242424"/>
          <w:sz w:val="24"/>
          <w:szCs w:val="24"/>
        </w:rPr>
        <w:t xml:space="preserve"> </w:t>
      </w:r>
    </w:p>
    <w:p w14:paraId="7A480F49" w14:textId="7BEE0779" w:rsidR="00FF2CAA" w:rsidRDefault="350BF575" w:rsidP="64338A8C">
      <w:pPr>
        <w:shd w:val="clear" w:color="auto" w:fill="FFFFFF" w:themeFill="background1"/>
        <w:jc w:val="both"/>
        <w:rPr>
          <w:rFonts w:ascii="Aptos" w:eastAsia="Aptos" w:hAnsi="Aptos" w:cs="Aptos"/>
          <w:color w:val="242424"/>
          <w:sz w:val="24"/>
          <w:szCs w:val="24"/>
        </w:rPr>
      </w:pPr>
      <w:r w:rsidRPr="64338A8C">
        <w:rPr>
          <w:rFonts w:ascii="Aptos" w:eastAsia="Aptos" w:hAnsi="Aptos" w:cs="Aptos"/>
          <w:color w:val="242424"/>
          <w:sz w:val="24"/>
          <w:szCs w:val="24"/>
        </w:rPr>
        <w:t xml:space="preserve">This track includes a </w:t>
      </w:r>
      <w:proofErr w:type="spellStart"/>
      <w:r w:rsidRPr="64338A8C">
        <w:rPr>
          <w:rFonts w:ascii="Aptos" w:eastAsia="Aptos" w:hAnsi="Aptos" w:cs="Aptos"/>
          <w:color w:val="242424"/>
          <w:sz w:val="24"/>
          <w:szCs w:val="24"/>
        </w:rPr>
        <w:t>PGY</w:t>
      </w:r>
      <w:proofErr w:type="spellEnd"/>
      <w:r w:rsidRPr="64338A8C">
        <w:rPr>
          <w:rFonts w:ascii="Aptos" w:eastAsia="Aptos" w:hAnsi="Aptos" w:cs="Aptos"/>
          <w:color w:val="242424"/>
          <w:sz w:val="24"/>
          <w:szCs w:val="24"/>
        </w:rPr>
        <w:t xml:space="preserve"> 1 pediatric internship year at CHOP, and </w:t>
      </w:r>
      <w:proofErr w:type="spellStart"/>
      <w:r w:rsidRPr="64338A8C">
        <w:rPr>
          <w:rFonts w:ascii="Aptos" w:eastAsia="Aptos" w:hAnsi="Aptos" w:cs="Aptos"/>
          <w:color w:val="242424"/>
          <w:sz w:val="24"/>
          <w:szCs w:val="24"/>
        </w:rPr>
        <w:t>PGY</w:t>
      </w:r>
      <w:proofErr w:type="spellEnd"/>
      <w:r w:rsidRPr="64338A8C">
        <w:rPr>
          <w:rFonts w:ascii="Aptos" w:eastAsia="Aptos" w:hAnsi="Aptos" w:cs="Aptos"/>
          <w:color w:val="242424"/>
          <w:sz w:val="24"/>
          <w:szCs w:val="24"/>
        </w:rPr>
        <w:t xml:space="preserve"> 2-4</w:t>
      </w:r>
    </w:p>
    <w:p w14:paraId="05C6D17F" w14:textId="458ECE54" w:rsidR="00FF2CAA" w:rsidRDefault="350BF575" w:rsidP="64338A8C">
      <w:pPr>
        <w:shd w:val="clear" w:color="auto" w:fill="FFFFFF" w:themeFill="background1"/>
        <w:jc w:val="both"/>
        <w:rPr>
          <w:rFonts w:ascii="Aptos" w:eastAsia="Aptos" w:hAnsi="Aptos" w:cs="Aptos"/>
          <w:color w:val="242424"/>
          <w:sz w:val="24"/>
          <w:szCs w:val="24"/>
        </w:rPr>
      </w:pPr>
      <w:r w:rsidRPr="64338A8C">
        <w:rPr>
          <w:rFonts w:ascii="Aptos" w:eastAsia="Aptos" w:hAnsi="Aptos" w:cs="Aptos"/>
          <w:color w:val="242424"/>
          <w:sz w:val="24"/>
          <w:szCs w:val="24"/>
        </w:rPr>
        <w:t>dermatology residency position (with dedicated time to pediatric dermatology training</w:t>
      </w:r>
    </w:p>
    <w:p w14:paraId="4D13A9E4" w14:textId="0211F70B" w:rsidR="00FF2CAA" w:rsidRDefault="350BF575" w:rsidP="64338A8C">
      <w:pPr>
        <w:shd w:val="clear" w:color="auto" w:fill="FFFFFF" w:themeFill="background1"/>
        <w:jc w:val="both"/>
        <w:rPr>
          <w:rFonts w:ascii="Aptos" w:eastAsia="Aptos" w:hAnsi="Aptos" w:cs="Aptos"/>
          <w:color w:val="242424"/>
          <w:sz w:val="24"/>
          <w:szCs w:val="24"/>
        </w:rPr>
      </w:pPr>
      <w:r w:rsidRPr="64338A8C">
        <w:rPr>
          <w:rFonts w:ascii="Aptos" w:eastAsia="Aptos" w:hAnsi="Aptos" w:cs="Aptos"/>
          <w:color w:val="242424"/>
          <w:sz w:val="24"/>
          <w:szCs w:val="24"/>
        </w:rPr>
        <w:t>throughout the 3-year dermatology residency, including development of a pediatric</w:t>
      </w:r>
    </w:p>
    <w:p w14:paraId="77E3DA2C" w14:textId="3C39F487" w:rsidR="00FF2CAA" w:rsidRDefault="350BF575" w:rsidP="64338A8C">
      <w:pPr>
        <w:shd w:val="clear" w:color="auto" w:fill="FFFFFF" w:themeFill="background1"/>
        <w:jc w:val="both"/>
        <w:rPr>
          <w:rFonts w:ascii="Aptos" w:eastAsia="Aptos" w:hAnsi="Aptos" w:cs="Aptos"/>
          <w:color w:val="242424"/>
          <w:sz w:val="24"/>
          <w:szCs w:val="24"/>
        </w:rPr>
      </w:pPr>
      <w:r w:rsidRPr="64338A8C">
        <w:rPr>
          <w:rFonts w:ascii="Aptos" w:eastAsia="Aptos" w:hAnsi="Aptos" w:cs="Aptos"/>
          <w:color w:val="242424"/>
          <w:sz w:val="24"/>
          <w:szCs w:val="24"/>
        </w:rPr>
        <w:t xml:space="preserve">dermatology outpatient continuity clinic starting as early as </w:t>
      </w:r>
      <w:proofErr w:type="spellStart"/>
      <w:r w:rsidRPr="64338A8C">
        <w:rPr>
          <w:rFonts w:ascii="Aptos" w:eastAsia="Aptos" w:hAnsi="Aptos" w:cs="Aptos"/>
          <w:color w:val="242424"/>
          <w:sz w:val="24"/>
          <w:szCs w:val="24"/>
        </w:rPr>
        <w:t>PGY</w:t>
      </w:r>
      <w:proofErr w:type="spellEnd"/>
      <w:r w:rsidRPr="64338A8C">
        <w:rPr>
          <w:rFonts w:ascii="Aptos" w:eastAsia="Aptos" w:hAnsi="Aptos" w:cs="Aptos"/>
          <w:color w:val="242424"/>
          <w:sz w:val="24"/>
          <w:szCs w:val="24"/>
        </w:rPr>
        <w:t xml:space="preserve"> 1 year).</w:t>
      </w:r>
    </w:p>
    <w:p w14:paraId="0A37501D" w14:textId="32E623AA" w:rsidR="00FF2CAA" w:rsidRDefault="00FF2CAA" w:rsidP="64338A8C">
      <w:pPr>
        <w:jc w:val="both"/>
        <w:rPr>
          <w:rFonts w:ascii="Aptos" w:eastAsia="Aptos" w:hAnsi="Aptos" w:cs="Aptos"/>
          <w:sz w:val="24"/>
          <w:szCs w:val="24"/>
        </w:rPr>
      </w:pPr>
    </w:p>
    <w:p w14:paraId="3FFF9D11" w14:textId="16EB85E8" w:rsidR="4A0FFD22" w:rsidRDefault="4A0FFD22" w:rsidP="64338A8C">
      <w:pPr>
        <w:jc w:val="both"/>
        <w:rPr>
          <w:rFonts w:ascii="Aptos" w:eastAsia="Aptos" w:hAnsi="Aptos" w:cs="Aptos"/>
          <w:sz w:val="24"/>
          <w:szCs w:val="24"/>
        </w:rPr>
      </w:pPr>
      <w:r w:rsidRPr="64338A8C">
        <w:rPr>
          <w:rFonts w:ascii="Aptos" w:eastAsia="Aptos" w:hAnsi="Aptos" w:cs="Aptos"/>
          <w:color w:val="000000" w:themeColor="text1"/>
          <w:sz w:val="24"/>
          <w:szCs w:val="24"/>
        </w:rPr>
        <w:t xml:space="preserve">Strong candidates who are committed to a career in pediatric dermatology are encouraged to apply for this unique opportunity, which requires a combined match. The preliminary pediatric year will include regular pediatric dermatology outpatient clinic exposure. The dermatology residency years will involve a pediatric dermatology continuity clinic throughout. Graduates of the program will be expected to board certify in General Dermatology (and will not be </w:t>
      </w:r>
      <w:proofErr w:type="spellStart"/>
      <w:r w:rsidRPr="64338A8C">
        <w:rPr>
          <w:rFonts w:ascii="Aptos" w:eastAsia="Aptos" w:hAnsi="Aptos" w:cs="Aptos"/>
          <w:color w:val="000000" w:themeColor="text1"/>
          <w:sz w:val="24"/>
          <w:szCs w:val="24"/>
        </w:rPr>
        <w:t>board</w:t>
      </w:r>
      <w:proofErr w:type="spellEnd"/>
      <w:r w:rsidRPr="64338A8C">
        <w:rPr>
          <w:rFonts w:ascii="Aptos" w:eastAsia="Aptos" w:hAnsi="Aptos" w:cs="Aptos"/>
          <w:color w:val="000000" w:themeColor="text1"/>
          <w:sz w:val="24"/>
          <w:szCs w:val="24"/>
        </w:rPr>
        <w:t xml:space="preserve"> eligible for Pediatrics </w:t>
      </w:r>
      <w:proofErr w:type="gramStart"/>
      <w:r w:rsidRPr="64338A8C">
        <w:rPr>
          <w:rFonts w:ascii="Aptos" w:eastAsia="Aptos" w:hAnsi="Aptos" w:cs="Aptos"/>
          <w:color w:val="000000" w:themeColor="text1"/>
          <w:sz w:val="24"/>
          <w:szCs w:val="24"/>
        </w:rPr>
        <w:t>as a result of</w:t>
      </w:r>
      <w:proofErr w:type="gramEnd"/>
      <w:r w:rsidRPr="64338A8C">
        <w:rPr>
          <w:rFonts w:ascii="Aptos" w:eastAsia="Aptos" w:hAnsi="Aptos" w:cs="Aptos"/>
          <w:color w:val="000000" w:themeColor="text1"/>
          <w:sz w:val="24"/>
          <w:szCs w:val="24"/>
        </w:rPr>
        <w:t xml:space="preserve"> this program; if that is of interest, completion of a full pediatrics residency is recommended).</w:t>
      </w:r>
    </w:p>
    <w:p w14:paraId="5DAB6C7B" w14:textId="77777777" w:rsidR="00FF2CAA" w:rsidRDefault="00FF2CAA" w:rsidP="64338A8C">
      <w:pPr>
        <w:jc w:val="both"/>
        <w:rPr>
          <w:rFonts w:ascii="Aptos" w:eastAsia="Aptos" w:hAnsi="Aptos" w:cs="Aptos"/>
          <w:sz w:val="24"/>
          <w:szCs w:val="24"/>
        </w:rPr>
      </w:pPr>
    </w:p>
    <w:p w14:paraId="09FA27B0" w14:textId="0B73B34B" w:rsidR="00FF2CAA" w:rsidRDefault="00FF2CAA" w:rsidP="64338A8C">
      <w:pPr>
        <w:jc w:val="both"/>
        <w:rPr>
          <w:rFonts w:ascii="Aptos" w:eastAsia="Aptos" w:hAnsi="Aptos" w:cs="Aptos"/>
          <w:sz w:val="24"/>
          <w:szCs w:val="24"/>
        </w:rPr>
      </w:pPr>
      <w:r w:rsidRPr="64338A8C">
        <w:rPr>
          <w:rFonts w:ascii="Aptos" w:eastAsia="Aptos" w:hAnsi="Aptos" w:cs="Aptos"/>
          <w:sz w:val="24"/>
          <w:szCs w:val="24"/>
        </w:rPr>
        <w:t xml:space="preserve">Interviews will occur over a </w:t>
      </w:r>
      <w:r w:rsidR="6BF12713" w:rsidRPr="64338A8C">
        <w:rPr>
          <w:rFonts w:ascii="Aptos" w:eastAsia="Aptos" w:hAnsi="Aptos" w:cs="Aptos"/>
          <w:sz w:val="24"/>
          <w:szCs w:val="24"/>
        </w:rPr>
        <w:t>one-day</w:t>
      </w:r>
      <w:r w:rsidRPr="64338A8C">
        <w:rPr>
          <w:rFonts w:ascii="Aptos" w:eastAsia="Aptos" w:hAnsi="Aptos" w:cs="Aptos"/>
          <w:sz w:val="24"/>
          <w:szCs w:val="24"/>
        </w:rPr>
        <w:t xml:space="preserve"> schedule and will include coordinated interviews with both the CHOP Pediatric Residency Directors and Penn Dermatology Faculty. </w:t>
      </w:r>
    </w:p>
    <w:p w14:paraId="02EB378F" w14:textId="77777777" w:rsidR="00FF2CAA" w:rsidRDefault="00FF2CAA" w:rsidP="64338A8C">
      <w:pPr>
        <w:jc w:val="both"/>
        <w:rPr>
          <w:rFonts w:ascii="Aptos" w:eastAsia="Aptos" w:hAnsi="Aptos" w:cs="Aptos"/>
          <w:sz w:val="24"/>
          <w:szCs w:val="24"/>
        </w:rPr>
      </w:pPr>
    </w:p>
    <w:p w14:paraId="61AA7327" w14:textId="228C3C23" w:rsidR="00FF2CAA" w:rsidRDefault="00FF2CAA" w:rsidP="64338A8C">
      <w:pPr>
        <w:jc w:val="both"/>
        <w:rPr>
          <w:rFonts w:ascii="Aptos" w:eastAsia="Aptos" w:hAnsi="Aptos" w:cs="Aptos"/>
          <w:sz w:val="24"/>
          <w:szCs w:val="24"/>
        </w:rPr>
      </w:pPr>
      <w:r w:rsidRPr="64338A8C">
        <w:rPr>
          <w:rFonts w:ascii="Aptos" w:eastAsia="Aptos" w:hAnsi="Aptos" w:cs="Aptos"/>
          <w:sz w:val="24"/>
          <w:szCs w:val="24"/>
        </w:rPr>
        <w:t xml:space="preserve">Applications will be handled through the Department of Dermatology. For more </w:t>
      </w:r>
      <w:r w:rsidR="2F6E2906" w:rsidRPr="64338A8C">
        <w:rPr>
          <w:rFonts w:ascii="Aptos" w:eastAsia="Aptos" w:hAnsi="Aptos" w:cs="Aptos"/>
          <w:sz w:val="24"/>
          <w:szCs w:val="24"/>
        </w:rPr>
        <w:t>information,</w:t>
      </w:r>
      <w:r w:rsidRPr="64338A8C">
        <w:rPr>
          <w:rFonts w:ascii="Aptos" w:eastAsia="Aptos" w:hAnsi="Aptos" w:cs="Aptos"/>
          <w:sz w:val="24"/>
          <w:szCs w:val="24"/>
        </w:rPr>
        <w:t xml:space="preserve"> please see our website:</w:t>
      </w:r>
      <w:r w:rsidR="0277A0F9" w:rsidRPr="64338A8C">
        <w:rPr>
          <w:rFonts w:ascii="Aptos" w:eastAsia="Aptos" w:hAnsi="Aptos" w:cs="Aptos"/>
          <w:sz w:val="24"/>
          <w:szCs w:val="24"/>
        </w:rPr>
        <w:t xml:space="preserve"> </w:t>
      </w:r>
      <w:hyperlink r:id="rId8">
        <w:r w:rsidRPr="64338A8C">
          <w:rPr>
            <w:rStyle w:val="Hyperlink"/>
            <w:rFonts w:ascii="Aptos" w:eastAsia="Aptos" w:hAnsi="Aptos" w:cs="Aptos"/>
            <w:sz w:val="24"/>
            <w:szCs w:val="24"/>
          </w:rPr>
          <w:t>https://</w:t>
        </w:r>
        <w:proofErr w:type="spellStart"/>
        <w:r w:rsidRPr="64338A8C">
          <w:rPr>
            <w:rStyle w:val="Hyperlink"/>
            <w:rFonts w:ascii="Aptos" w:eastAsia="Aptos" w:hAnsi="Aptos" w:cs="Aptos"/>
            <w:sz w:val="24"/>
            <w:szCs w:val="24"/>
          </w:rPr>
          <w:t>dermatology.upenn.edu</w:t>
        </w:r>
        <w:proofErr w:type="spellEnd"/>
        <w:r w:rsidRPr="64338A8C">
          <w:rPr>
            <w:rStyle w:val="Hyperlink"/>
            <w:rFonts w:ascii="Aptos" w:eastAsia="Aptos" w:hAnsi="Aptos" w:cs="Aptos"/>
            <w:sz w:val="24"/>
            <w:szCs w:val="24"/>
          </w:rPr>
          <w:t>/residents/residency-tracks/</w:t>
        </w:r>
      </w:hyperlink>
    </w:p>
    <w:p w14:paraId="6A05A809" w14:textId="77777777" w:rsidR="00FF2CAA" w:rsidRDefault="00FF2CAA" w:rsidP="64338A8C">
      <w:pPr>
        <w:rPr>
          <w:rFonts w:ascii="Aptos" w:eastAsia="Aptos" w:hAnsi="Aptos" w:cs="Aptos"/>
          <w:sz w:val="24"/>
          <w:szCs w:val="24"/>
        </w:rPr>
      </w:pPr>
    </w:p>
    <w:p w14:paraId="64851094" w14:textId="6C5B0AF6" w:rsidR="00FF2CAA" w:rsidRDefault="00FF2CAA" w:rsidP="64338A8C">
      <w:pPr>
        <w:rPr>
          <w:rFonts w:ascii="Aptos" w:eastAsia="Aptos" w:hAnsi="Aptos" w:cs="Aptos"/>
          <w:sz w:val="24"/>
          <w:szCs w:val="24"/>
        </w:rPr>
      </w:pPr>
      <w:r w:rsidRPr="64338A8C">
        <w:rPr>
          <w:rFonts w:ascii="Aptos" w:eastAsia="Aptos" w:hAnsi="Aptos" w:cs="Aptos"/>
          <w:sz w:val="24"/>
          <w:szCs w:val="24"/>
        </w:rPr>
        <w:t>Please pay close attention to ERAS / NRMP details re</w:t>
      </w:r>
      <w:r w:rsidR="74EB46C9" w:rsidRPr="64338A8C">
        <w:rPr>
          <w:rFonts w:ascii="Aptos" w:eastAsia="Aptos" w:hAnsi="Aptos" w:cs="Aptos"/>
          <w:sz w:val="24"/>
          <w:szCs w:val="24"/>
        </w:rPr>
        <w:t>garding t</w:t>
      </w:r>
      <w:r w:rsidRPr="64338A8C">
        <w:rPr>
          <w:rFonts w:ascii="Aptos" w:eastAsia="Aptos" w:hAnsi="Aptos" w:cs="Aptos"/>
          <w:sz w:val="24"/>
          <w:szCs w:val="24"/>
        </w:rPr>
        <w:t xml:space="preserve">his and other tracks. </w:t>
      </w:r>
    </w:p>
    <w:p w14:paraId="5A39BBE3" w14:textId="77777777" w:rsidR="00FF2CAA" w:rsidRDefault="00FF2CAA" w:rsidP="64338A8C">
      <w:pPr>
        <w:rPr>
          <w:rFonts w:ascii="Aptos" w:eastAsia="Aptos" w:hAnsi="Aptos" w:cs="Aptos"/>
          <w:sz w:val="24"/>
          <w:szCs w:val="24"/>
        </w:rPr>
      </w:pPr>
    </w:p>
    <w:p w14:paraId="16660CAB" w14:textId="6B39933E" w:rsidR="00FF2CAA" w:rsidRDefault="00FF2CAA" w:rsidP="64338A8C">
      <w:pPr>
        <w:rPr>
          <w:rFonts w:ascii="Aptos" w:eastAsia="Aptos" w:hAnsi="Aptos" w:cs="Aptos"/>
          <w:sz w:val="24"/>
          <w:szCs w:val="24"/>
        </w:rPr>
      </w:pPr>
      <w:r w:rsidRPr="64338A8C">
        <w:rPr>
          <w:rFonts w:ascii="Aptos" w:eastAsia="Aptos" w:hAnsi="Aptos" w:cs="Aptos"/>
          <w:sz w:val="24"/>
          <w:szCs w:val="24"/>
        </w:rPr>
        <w:t>If interested</w:t>
      </w:r>
      <w:r w:rsidR="00726BD8" w:rsidRPr="64338A8C">
        <w:rPr>
          <w:rFonts w:ascii="Aptos" w:eastAsia="Aptos" w:hAnsi="Aptos" w:cs="Aptos"/>
          <w:sz w:val="24"/>
          <w:szCs w:val="24"/>
        </w:rPr>
        <w:t xml:space="preserve"> or </w:t>
      </w:r>
      <w:r w:rsidRPr="64338A8C">
        <w:rPr>
          <w:rFonts w:ascii="Aptos" w:eastAsia="Aptos" w:hAnsi="Aptos" w:cs="Aptos"/>
          <w:sz w:val="24"/>
          <w:szCs w:val="24"/>
        </w:rPr>
        <w:t>have any additional question</w:t>
      </w:r>
      <w:r w:rsidR="70F81008" w:rsidRPr="64338A8C">
        <w:rPr>
          <w:rFonts w:ascii="Aptos" w:eastAsia="Aptos" w:hAnsi="Aptos" w:cs="Aptos"/>
          <w:sz w:val="24"/>
          <w:szCs w:val="24"/>
        </w:rPr>
        <w:t>s</w:t>
      </w:r>
      <w:r w:rsidRPr="64338A8C">
        <w:rPr>
          <w:rFonts w:ascii="Aptos" w:eastAsia="Aptos" w:hAnsi="Aptos" w:cs="Aptos"/>
          <w:sz w:val="24"/>
          <w:szCs w:val="24"/>
        </w:rPr>
        <w:t xml:space="preserve">, please contact:  </w:t>
      </w:r>
    </w:p>
    <w:p w14:paraId="095BBC43" w14:textId="77777777" w:rsidR="00FF2CAA" w:rsidRDefault="00FF2CAA" w:rsidP="64338A8C">
      <w:pPr>
        <w:rPr>
          <w:rStyle w:val="Strong"/>
          <w:rFonts w:ascii="Aptos" w:eastAsia="Aptos" w:hAnsi="Aptos" w:cs="Aptos"/>
          <w:b w:val="0"/>
          <w:bCs w:val="0"/>
          <w:color w:val="000000"/>
          <w:sz w:val="24"/>
          <w:szCs w:val="24"/>
          <w:shd w:val="clear" w:color="auto" w:fill="FCFCFC"/>
        </w:rPr>
      </w:pPr>
      <w:r w:rsidRPr="64338A8C">
        <w:rPr>
          <w:rStyle w:val="Strong"/>
          <w:rFonts w:ascii="Aptos" w:eastAsia="Aptos" w:hAnsi="Aptos" w:cs="Aptos"/>
          <w:b w:val="0"/>
          <w:bCs w:val="0"/>
          <w:color w:val="000000"/>
          <w:sz w:val="24"/>
          <w:szCs w:val="24"/>
          <w:shd w:val="clear" w:color="auto" w:fill="FCFCFC"/>
        </w:rPr>
        <w:t>Barbara Lang</w:t>
      </w:r>
    </w:p>
    <w:p w14:paraId="7B320234" w14:textId="77777777" w:rsidR="00FF2CAA" w:rsidRDefault="00FF2CAA" w:rsidP="64338A8C">
      <w:pPr>
        <w:rPr>
          <w:rStyle w:val="Strong"/>
          <w:rFonts w:ascii="Aptos" w:eastAsia="Aptos" w:hAnsi="Aptos" w:cs="Aptos"/>
          <w:b w:val="0"/>
          <w:bCs w:val="0"/>
          <w:color w:val="000000"/>
          <w:sz w:val="24"/>
          <w:szCs w:val="24"/>
          <w:shd w:val="clear" w:color="auto" w:fill="FCFCFC"/>
        </w:rPr>
      </w:pPr>
      <w:r w:rsidRPr="64338A8C">
        <w:rPr>
          <w:rStyle w:val="Strong"/>
          <w:rFonts w:ascii="Aptos" w:eastAsia="Aptos" w:hAnsi="Aptos" w:cs="Aptos"/>
          <w:b w:val="0"/>
          <w:bCs w:val="0"/>
          <w:color w:val="000000"/>
          <w:sz w:val="24"/>
          <w:szCs w:val="24"/>
          <w:shd w:val="clear" w:color="auto" w:fill="FCFCFC"/>
        </w:rPr>
        <w:t>Dermatology Residency Program Coordinator</w:t>
      </w:r>
    </w:p>
    <w:p w14:paraId="0573E7A2" w14:textId="77777777" w:rsidR="00FF2CAA" w:rsidRDefault="00FF2CAA" w:rsidP="64338A8C">
      <w:pPr>
        <w:rPr>
          <w:rStyle w:val="Strong"/>
          <w:rFonts w:ascii="Aptos" w:eastAsia="Aptos" w:hAnsi="Aptos" w:cs="Aptos"/>
          <w:b w:val="0"/>
          <w:bCs w:val="0"/>
          <w:color w:val="000000"/>
          <w:sz w:val="24"/>
          <w:szCs w:val="24"/>
          <w:shd w:val="clear" w:color="auto" w:fill="FCFCFC"/>
        </w:rPr>
      </w:pPr>
      <w:r w:rsidRPr="64338A8C">
        <w:rPr>
          <w:rStyle w:val="Strong"/>
          <w:rFonts w:ascii="Aptos" w:eastAsia="Aptos" w:hAnsi="Aptos" w:cs="Aptos"/>
          <w:b w:val="0"/>
          <w:bCs w:val="0"/>
          <w:color w:val="000000"/>
          <w:sz w:val="24"/>
          <w:szCs w:val="24"/>
          <w:shd w:val="clear" w:color="auto" w:fill="FCFCFC"/>
        </w:rPr>
        <w:t>Department of Dermatology</w:t>
      </w:r>
    </w:p>
    <w:p w14:paraId="360F9ECF" w14:textId="77777777" w:rsidR="00FF2CAA" w:rsidRPr="00FF2CAA" w:rsidRDefault="00FF2CAA" w:rsidP="64338A8C">
      <w:pPr>
        <w:rPr>
          <w:rFonts w:ascii="Aptos" w:eastAsia="Aptos" w:hAnsi="Aptos" w:cs="Aptos"/>
          <w:color w:val="000000"/>
          <w:sz w:val="24"/>
          <w:szCs w:val="24"/>
          <w:shd w:val="clear" w:color="auto" w:fill="FCFCFC"/>
        </w:rPr>
      </w:pPr>
      <w:r w:rsidRPr="64338A8C">
        <w:rPr>
          <w:rStyle w:val="Strong"/>
          <w:rFonts w:ascii="Aptos" w:eastAsia="Aptos" w:hAnsi="Aptos" w:cs="Aptos"/>
          <w:b w:val="0"/>
          <w:bCs w:val="0"/>
          <w:color w:val="000000"/>
          <w:sz w:val="24"/>
          <w:szCs w:val="24"/>
          <w:shd w:val="clear" w:color="auto" w:fill="FCFCFC"/>
        </w:rPr>
        <w:t>University of Pennsylvania</w:t>
      </w:r>
      <w:r>
        <w:br/>
      </w:r>
      <w:hyperlink r:id="rId9" w:history="1">
        <w:proofErr w:type="spellStart"/>
        <w:r w:rsidRPr="64338A8C">
          <w:rPr>
            <w:rStyle w:val="Hyperlink"/>
            <w:rFonts w:ascii="Aptos" w:eastAsia="Aptos" w:hAnsi="Aptos" w:cs="Aptos"/>
            <w:color w:val="4169E1"/>
            <w:sz w:val="24"/>
            <w:szCs w:val="24"/>
            <w:u w:val="none"/>
            <w:shd w:val="clear" w:color="auto" w:fill="FCFCFC"/>
          </w:rPr>
          <w:t>DRA@uphs.upenn.edu</w:t>
        </w:r>
        <w:proofErr w:type="spellEnd"/>
      </w:hyperlink>
    </w:p>
    <w:p w14:paraId="41C8F396" w14:textId="77777777" w:rsidR="00FF2CAA" w:rsidRDefault="00FF2CAA" w:rsidP="64338A8C">
      <w:pPr>
        <w:rPr>
          <w:rFonts w:ascii="Aptos" w:eastAsia="Aptos" w:hAnsi="Aptos" w:cs="Aptos"/>
          <w:sz w:val="24"/>
          <w:szCs w:val="24"/>
        </w:rPr>
      </w:pPr>
    </w:p>
    <w:p w14:paraId="72A3D3EC" w14:textId="77777777" w:rsidR="00FF2CAA" w:rsidRDefault="00FF2CAA" w:rsidP="64338A8C">
      <w:pPr>
        <w:rPr>
          <w:rFonts w:ascii="Aptos" w:eastAsia="Aptos" w:hAnsi="Aptos" w:cs="Aptos"/>
          <w:sz w:val="24"/>
          <w:szCs w:val="24"/>
        </w:rPr>
      </w:pPr>
    </w:p>
    <w:p w14:paraId="6CD00F2A" w14:textId="77777777" w:rsidR="00FF2CAA" w:rsidRDefault="00FF2CAA" w:rsidP="64338A8C">
      <w:pPr>
        <w:rPr>
          <w:rFonts w:ascii="Aptos" w:eastAsia="Aptos" w:hAnsi="Aptos" w:cs="Aptos"/>
          <w:sz w:val="24"/>
          <w:szCs w:val="24"/>
        </w:rPr>
      </w:pPr>
      <w:r w:rsidRPr="64338A8C">
        <w:rPr>
          <w:rFonts w:ascii="Aptos" w:eastAsia="Aptos" w:hAnsi="Aptos" w:cs="Aptos"/>
          <w:sz w:val="24"/>
          <w:szCs w:val="24"/>
        </w:rPr>
        <w:t xml:space="preserve">We look forward to hearing from qualified applicants this Fall. </w:t>
      </w:r>
    </w:p>
    <w:p w14:paraId="0D0B940D" w14:textId="77777777" w:rsidR="00FF2CAA" w:rsidRDefault="00FF2CAA" w:rsidP="64338A8C">
      <w:pPr>
        <w:rPr>
          <w:rFonts w:ascii="Aptos" w:eastAsia="Aptos" w:hAnsi="Aptos" w:cs="Aptos"/>
          <w:sz w:val="24"/>
          <w:szCs w:val="24"/>
        </w:rPr>
      </w:pPr>
    </w:p>
    <w:p w14:paraId="60061E4C" w14:textId="5CF7BB3F" w:rsidR="00AB0B1D" w:rsidRPr="005D4279" w:rsidRDefault="00FF2CAA">
      <w:pPr>
        <w:rPr>
          <w:rFonts w:ascii="Aptos" w:eastAsia="Aptos" w:hAnsi="Aptos" w:cs="Aptos"/>
          <w:sz w:val="24"/>
          <w:szCs w:val="24"/>
        </w:rPr>
      </w:pPr>
      <w:r w:rsidRPr="64338A8C">
        <w:rPr>
          <w:rFonts w:ascii="Aptos" w:eastAsia="Aptos" w:hAnsi="Aptos" w:cs="Aptos"/>
          <w:sz w:val="24"/>
          <w:szCs w:val="24"/>
        </w:rPr>
        <w:t>Thank you, and good luck.</w:t>
      </w:r>
    </w:p>
    <w:sectPr w:rsidR="00AB0B1D" w:rsidRPr="005D427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4EB2" w14:textId="77777777" w:rsidR="005D4279" w:rsidRDefault="005D4279">
      <w:r>
        <w:separator/>
      </w:r>
    </w:p>
  </w:endnote>
  <w:endnote w:type="continuationSeparator" w:id="0">
    <w:p w14:paraId="03A9D093" w14:textId="77777777" w:rsidR="005D4279" w:rsidRDefault="005D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72DD" w14:textId="1CB61E8C" w:rsidR="3AA445C8" w:rsidRDefault="3AA445C8" w:rsidP="3AA44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2572" w14:textId="77777777" w:rsidR="005D4279" w:rsidRDefault="005D4279">
      <w:r>
        <w:separator/>
      </w:r>
    </w:p>
  </w:footnote>
  <w:footnote w:type="continuationSeparator" w:id="0">
    <w:p w14:paraId="7574EDE4" w14:textId="77777777" w:rsidR="005D4279" w:rsidRDefault="005D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0B7A" w14:textId="330C137E" w:rsidR="3AA445C8" w:rsidRDefault="3AA445C8" w:rsidP="3AA445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AA"/>
    <w:rsid w:val="005D4279"/>
    <w:rsid w:val="00726BD8"/>
    <w:rsid w:val="00A16D15"/>
    <w:rsid w:val="00AB0B1D"/>
    <w:rsid w:val="00C748A2"/>
    <w:rsid w:val="00FF2CAA"/>
    <w:rsid w:val="0277A0F9"/>
    <w:rsid w:val="077A7721"/>
    <w:rsid w:val="08686753"/>
    <w:rsid w:val="0C500309"/>
    <w:rsid w:val="1FC86737"/>
    <w:rsid w:val="1FE63365"/>
    <w:rsid w:val="2D5B8904"/>
    <w:rsid w:val="2F6E2906"/>
    <w:rsid w:val="2FEF4064"/>
    <w:rsid w:val="350BF575"/>
    <w:rsid w:val="3AA445C8"/>
    <w:rsid w:val="3CC99F60"/>
    <w:rsid w:val="443D65B4"/>
    <w:rsid w:val="460BEFA0"/>
    <w:rsid w:val="4A0FFD22"/>
    <w:rsid w:val="4D03D707"/>
    <w:rsid w:val="5379A450"/>
    <w:rsid w:val="54E23E98"/>
    <w:rsid w:val="5822112A"/>
    <w:rsid w:val="64338A8C"/>
    <w:rsid w:val="65444AEC"/>
    <w:rsid w:val="6BC1274C"/>
    <w:rsid w:val="6BF12713"/>
    <w:rsid w:val="6F07FD41"/>
    <w:rsid w:val="70F81008"/>
    <w:rsid w:val="7305CBFC"/>
    <w:rsid w:val="74EB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2948"/>
  <w15:chartTrackingRefBased/>
  <w15:docId w15:val="{8F5661DD-01B6-4B01-9FBB-617EE2F5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C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CA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F2CAA"/>
    <w:rPr>
      <w:b/>
      <w:bCs/>
    </w:rPr>
  </w:style>
  <w:style w:type="paragraph" w:styleId="Revision">
    <w:name w:val="Revision"/>
    <w:hidden/>
    <w:uiPriority w:val="99"/>
    <w:semiHidden/>
    <w:rsid w:val="00726BD8"/>
    <w:pPr>
      <w:spacing w:after="0" w:line="240" w:lineRule="auto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matology.upenn.edu/residents/residency-track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RA@uphs.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4</DocSecurity>
  <Lines>14</Lines>
  <Paragraphs>4</Paragraphs>
  <ScaleCrop>false</ScaleCrop>
  <Company>Penn Medicine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Rosenbach, Misha</dc:creator>
  <cp:keywords/>
  <dc:description/>
  <cp:lastModifiedBy>Lang, Barbara</cp:lastModifiedBy>
  <cp:revision>2</cp:revision>
  <dcterms:created xsi:type="dcterms:W3CDTF">2025-06-10T15:54:00Z</dcterms:created>
  <dcterms:modified xsi:type="dcterms:W3CDTF">2025-06-10T15:54:00Z</dcterms:modified>
</cp:coreProperties>
</file>